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517" w:rsidRDefault="00AC0517" w:rsidP="00AC0517">
      <w:pPr>
        <w:spacing w:line="480" w:lineRule="auto"/>
        <w:ind w:firstLine="720"/>
        <w:rPr>
          <w:rFonts w:ascii="Times New Roman" w:hAnsi="Times New Roman" w:cs="Times New Roman"/>
          <w:sz w:val="24"/>
          <w:szCs w:val="24"/>
        </w:rPr>
      </w:pPr>
      <w:bookmarkStart w:id="0" w:name="_GoBack"/>
      <w:bookmarkEnd w:id="0"/>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t>Apple Strategy to Improve Efficiency and Effectiveness Using IT Metrics</w:t>
      </w: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Apple Strategy to Improve Efficiency and Effectiveness Using IT Metrics</w:t>
      </w:r>
    </w:p>
    <w:p w:rsidR="00AC0517" w:rsidRPr="00AC0517"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Apple Company has for years been able to perform and outperform their competitors through using different strategies to have a good competitive advantage. The company has been focusing deeply to outsmart their competitors in order to remain the best performing company that care about the need of the customers. However, it can be difficult when the proper strategy is not employed to maintain the customers’</w:t>
      </w:r>
      <w:r>
        <w:rPr>
          <w:rFonts w:ascii="Times New Roman" w:hAnsi="Times New Roman" w:cs="Times New Roman"/>
          <w:sz w:val="24"/>
          <w:szCs w:val="24"/>
        </w:rPr>
        <w:t xml:space="preserve"> retention and the monetary value</w:t>
      </w:r>
      <w:r w:rsidRPr="00AC0517">
        <w:rPr>
          <w:rFonts w:ascii="Times New Roman" w:hAnsi="Times New Roman" w:cs="Times New Roman"/>
          <w:sz w:val="24"/>
          <w:szCs w:val="24"/>
        </w:rPr>
        <w:t>. Without a clear and straight strategy, the good work that the company has done may not last and give the advantage to their comp</w:t>
      </w:r>
      <w:r>
        <w:rPr>
          <w:rFonts w:ascii="Times New Roman" w:hAnsi="Times New Roman" w:cs="Times New Roman"/>
          <w:sz w:val="24"/>
          <w:szCs w:val="24"/>
        </w:rPr>
        <w:t>etitors. This paper examines the strategy</w:t>
      </w:r>
      <w:r w:rsidRPr="00AC0517">
        <w:rPr>
          <w:rFonts w:ascii="Times New Roman" w:hAnsi="Times New Roman" w:cs="Times New Roman"/>
          <w:sz w:val="24"/>
          <w:szCs w:val="24"/>
        </w:rPr>
        <w:t xml:space="preserve"> Apple can use the IT metrics to improve efficiency and effectiveness.</w:t>
      </w:r>
    </w:p>
    <w:p w:rsidR="00AC0517"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 xml:space="preserve">Balancing the entities, the use of technology, merging and entertainment can be difficult and to some extent can result in customers’ quit. However, all this can be done with the balancing of the scorecards. All the entities can be done with the promise to be efficient and effective to the customers. For all to work out effectively without losing focus on any of the parts of the entity, the satisfaction of the external and internal factors should be number one strategy to improve effectiveness and efficiency. Apple can use IT metrics to evaluate the needs of the customers and the satisfaction of the employees and the suppliers. The consumers are the main subjects of the company. Any products that they supply to the consumer should be products that appeal to the consumers. They have to know that the customers are satisfied with the products. This case will maintain the customer relationship and customer retention. </w:t>
      </w:r>
    </w:p>
    <w:p w:rsidR="00AC0517" w:rsidRPr="00AC0517"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 xml:space="preserve">The customers’ satisfaction, relationship and retention will improve Apple’s efficiency and effectiveness since the products that they deliver to the customers will be promising and give the advantage to outsmart their competitors. Although the customers are one of the focuses of the </w:t>
      </w:r>
      <w:r w:rsidRPr="00AC0517">
        <w:rPr>
          <w:rFonts w:ascii="Times New Roman" w:hAnsi="Times New Roman" w:cs="Times New Roman"/>
          <w:sz w:val="24"/>
          <w:szCs w:val="24"/>
        </w:rPr>
        <w:lastRenderedPageBreak/>
        <w:t>Apple Company since they are involved in the products development and application development, Apple should determine whether the products or the applications developed are easy to be used by the customers especially the new customers. Through this, the customer retention is maximized and improves its efficiency</w:t>
      </w:r>
      <w:r w:rsidR="008E42A7">
        <w:rPr>
          <w:rFonts w:ascii="Times New Roman" w:hAnsi="Times New Roman" w:cs="Times New Roman"/>
          <w:sz w:val="24"/>
          <w:szCs w:val="24"/>
        </w:rPr>
        <w:t xml:space="preserve"> (AsianSensation718)</w:t>
      </w:r>
      <w:r w:rsidRPr="00AC0517">
        <w:rPr>
          <w:rFonts w:ascii="Times New Roman" w:hAnsi="Times New Roman" w:cs="Times New Roman"/>
          <w:sz w:val="24"/>
          <w:szCs w:val="24"/>
        </w:rPr>
        <w:t>. However, the suppliers and the employees should be also greatly considered because they make the relationship intact. The strategy to evaluate the needs of the customers will maintain the monetary value which is also important in the performance of Apple.</w:t>
      </w:r>
    </w:p>
    <w:p w:rsidR="00802D8A"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 xml:space="preserve">In conclusion, IT metric can help Apple determine the needs of the customers which is relevant to the performance of Apple. Moreover, the needs of the customers will be possible when Apple is committed to relating and understand the satisfaction of the suppliers and the employees. As a result, Apple can manage all the entities that it is performing in and still outperform its competitors.   </w:t>
      </w:r>
      <w:r w:rsidR="006C4891">
        <w:rPr>
          <w:rFonts w:ascii="Times New Roman" w:hAnsi="Times New Roman" w:cs="Times New Roman"/>
          <w:sz w:val="24"/>
          <w:szCs w:val="24"/>
        </w:rPr>
        <w:t xml:space="preserve"> </w:t>
      </w: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E42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B4CE1" w:rsidRPr="00802D8A" w:rsidRDefault="008B4CE1" w:rsidP="008E42A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AsianSensation718. (March 29, 2012). </w:t>
      </w:r>
      <w:proofErr w:type="gramStart"/>
      <w:r>
        <w:rPr>
          <w:rFonts w:ascii="Times New Roman" w:hAnsi="Times New Roman" w:cs="Times New Roman"/>
          <w:sz w:val="24"/>
          <w:szCs w:val="24"/>
        </w:rPr>
        <w:t>Apple- Efficiency &amp; Effectiveness Metric.</w:t>
      </w:r>
      <w:proofErr w:type="gramEnd"/>
      <w:r>
        <w:rPr>
          <w:rFonts w:ascii="Times New Roman" w:hAnsi="Times New Roman" w:cs="Times New Roman"/>
          <w:sz w:val="24"/>
          <w:szCs w:val="24"/>
        </w:rPr>
        <w:t xml:space="preserve"> </w:t>
      </w:r>
      <w:proofErr w:type="spellStart"/>
      <w:proofErr w:type="gramStart"/>
      <w:r w:rsidRPr="008E42A7">
        <w:rPr>
          <w:rFonts w:ascii="Times New Roman" w:hAnsi="Times New Roman" w:cs="Times New Roman"/>
          <w:i/>
          <w:sz w:val="24"/>
          <w:szCs w:val="24"/>
        </w:rPr>
        <w:t>AsianSensation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008E42A7" w:rsidRPr="008E42A7">
        <w:rPr>
          <w:rFonts w:ascii="Times New Roman" w:hAnsi="Times New Roman" w:cs="Times New Roman"/>
          <w:sz w:val="24"/>
          <w:szCs w:val="24"/>
        </w:rPr>
        <w:t>https://asiansensation718.wordpress.com/2012/03/29/apple-efficiency-effectiveness-metrics/</w:t>
      </w:r>
    </w:p>
    <w:sectPr w:rsidR="008B4CE1" w:rsidRPr="00802D8A" w:rsidSect="00AC05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BCE" w:rsidRDefault="008A1BCE" w:rsidP="00802D8A">
      <w:pPr>
        <w:spacing w:after="0" w:line="240" w:lineRule="auto"/>
      </w:pPr>
      <w:r>
        <w:separator/>
      </w:r>
    </w:p>
  </w:endnote>
  <w:endnote w:type="continuationSeparator" w:id="0">
    <w:p w:rsidR="008A1BCE" w:rsidRDefault="008A1BCE" w:rsidP="0080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BCE" w:rsidRDefault="008A1BCE" w:rsidP="00802D8A">
      <w:pPr>
        <w:spacing w:after="0" w:line="240" w:lineRule="auto"/>
      </w:pPr>
      <w:r>
        <w:separator/>
      </w:r>
    </w:p>
  </w:footnote>
  <w:footnote w:type="continuationSeparator" w:id="0">
    <w:p w:rsidR="008A1BCE" w:rsidRDefault="008A1BCE" w:rsidP="00802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7" w:rsidRDefault="00AC0517">
    <w:pPr>
      <w:pStyle w:val="Header"/>
    </w:pPr>
    <w:r w:rsidRPr="00AC0517">
      <w:rPr>
        <w:rFonts w:ascii="Times New Roman" w:hAnsi="Times New Roman" w:cs="Times New Roman"/>
        <w:sz w:val="24"/>
        <w:szCs w:val="24"/>
      </w:rPr>
      <w:t>APPLE STRATEGY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0517">
      <w:rPr>
        <w:rFonts w:ascii="Times New Roman" w:hAnsi="Times New Roman" w:cs="Times New Roman"/>
        <w:sz w:val="24"/>
        <w:szCs w:val="24"/>
      </w:rPr>
      <w:fldChar w:fldCharType="begin"/>
    </w:r>
    <w:r w:rsidRPr="00AC0517">
      <w:rPr>
        <w:rFonts w:ascii="Times New Roman" w:hAnsi="Times New Roman" w:cs="Times New Roman"/>
        <w:sz w:val="24"/>
        <w:szCs w:val="24"/>
      </w:rPr>
      <w:instrText xml:space="preserve"> PAGE   \* MERGEFORMAT </w:instrText>
    </w:r>
    <w:r w:rsidRPr="00AC0517">
      <w:rPr>
        <w:rFonts w:ascii="Times New Roman" w:hAnsi="Times New Roman" w:cs="Times New Roman"/>
        <w:sz w:val="24"/>
        <w:szCs w:val="24"/>
      </w:rPr>
      <w:fldChar w:fldCharType="separate"/>
    </w:r>
    <w:r w:rsidR="005E5A4A">
      <w:rPr>
        <w:rFonts w:ascii="Times New Roman" w:hAnsi="Times New Roman" w:cs="Times New Roman"/>
        <w:noProof/>
        <w:sz w:val="24"/>
        <w:szCs w:val="24"/>
      </w:rPr>
      <w:t>3</w:t>
    </w:r>
    <w:r w:rsidRPr="00AC05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7" w:rsidRPr="00AC0517" w:rsidRDefault="00AC0517">
    <w:pPr>
      <w:pStyle w:val="Header"/>
      <w:rPr>
        <w:rFonts w:ascii="Times New Roman" w:hAnsi="Times New Roman" w:cs="Times New Roman"/>
        <w:sz w:val="24"/>
        <w:szCs w:val="24"/>
      </w:rPr>
    </w:pPr>
    <w:r w:rsidRPr="00AC0517">
      <w:rPr>
        <w:rFonts w:ascii="Times New Roman" w:hAnsi="Times New Roman" w:cs="Times New Roman"/>
        <w:sz w:val="24"/>
        <w:szCs w:val="24"/>
      </w:rPr>
      <w:t>Running head: APPLE STRATEGY</w:t>
    </w:r>
    <w:r w:rsidRPr="00AC0517">
      <w:rPr>
        <w:rFonts w:ascii="Times New Roman" w:hAnsi="Times New Roman" w:cs="Times New Roman"/>
        <w:sz w:val="24"/>
        <w:szCs w:val="24"/>
      </w:rPr>
      <w:tab/>
    </w:r>
    <w:r w:rsidRPr="00AC0517">
      <w:rPr>
        <w:rFonts w:ascii="Times New Roman" w:hAnsi="Times New Roman" w:cs="Times New Roman"/>
        <w:sz w:val="24"/>
        <w:szCs w:val="24"/>
      </w:rPr>
      <w:tab/>
    </w:r>
    <w:r w:rsidRPr="00AC0517">
      <w:rPr>
        <w:rFonts w:ascii="Times New Roman" w:hAnsi="Times New Roman" w:cs="Times New Roman"/>
        <w:sz w:val="24"/>
        <w:szCs w:val="24"/>
      </w:rPr>
      <w:tab/>
    </w:r>
    <w:r w:rsidRPr="00AC0517">
      <w:rPr>
        <w:rFonts w:ascii="Times New Roman" w:hAnsi="Times New Roman" w:cs="Times New Roman"/>
        <w:sz w:val="24"/>
        <w:szCs w:val="24"/>
      </w:rPr>
      <w:fldChar w:fldCharType="begin"/>
    </w:r>
    <w:r w:rsidRPr="00AC0517">
      <w:rPr>
        <w:rFonts w:ascii="Times New Roman" w:hAnsi="Times New Roman" w:cs="Times New Roman"/>
        <w:sz w:val="24"/>
        <w:szCs w:val="24"/>
      </w:rPr>
      <w:instrText xml:space="preserve"> PAGE   \* MERGEFORMAT </w:instrText>
    </w:r>
    <w:r w:rsidRPr="00AC0517">
      <w:rPr>
        <w:rFonts w:ascii="Times New Roman" w:hAnsi="Times New Roman" w:cs="Times New Roman"/>
        <w:sz w:val="24"/>
        <w:szCs w:val="24"/>
      </w:rPr>
      <w:fldChar w:fldCharType="separate"/>
    </w:r>
    <w:r w:rsidR="005E5A4A">
      <w:rPr>
        <w:rFonts w:ascii="Times New Roman" w:hAnsi="Times New Roman" w:cs="Times New Roman"/>
        <w:noProof/>
        <w:sz w:val="24"/>
        <w:szCs w:val="24"/>
      </w:rPr>
      <w:t>1</w:t>
    </w:r>
    <w:r w:rsidRPr="00AC05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D8A"/>
    <w:rsid w:val="004B4F51"/>
    <w:rsid w:val="005D3719"/>
    <w:rsid w:val="005E5A4A"/>
    <w:rsid w:val="006C4891"/>
    <w:rsid w:val="00802D8A"/>
    <w:rsid w:val="008A1BCE"/>
    <w:rsid w:val="008B4CE1"/>
    <w:rsid w:val="008E42A7"/>
    <w:rsid w:val="00967593"/>
    <w:rsid w:val="00A657FB"/>
    <w:rsid w:val="00AC0517"/>
    <w:rsid w:val="00BF69D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02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D8A"/>
  </w:style>
  <w:style w:type="paragraph" w:styleId="Footer">
    <w:name w:val="footer"/>
    <w:basedOn w:val="Normal"/>
    <w:link w:val="FooterChar"/>
    <w:uiPriority w:val="99"/>
    <w:unhideWhenUsed/>
    <w:rsid w:val="00802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D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02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D8A"/>
  </w:style>
  <w:style w:type="paragraph" w:styleId="Footer">
    <w:name w:val="footer"/>
    <w:basedOn w:val="Normal"/>
    <w:link w:val="FooterChar"/>
    <w:uiPriority w:val="99"/>
    <w:unhideWhenUsed/>
    <w:rsid w:val="00802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2018-03-07T06:17:00Z</dcterms:created>
  <dcterms:modified xsi:type="dcterms:W3CDTF">2018-03-07T06:17:00Z</dcterms:modified>
</cp:coreProperties>
</file>